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B67A3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B67A3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F85B96">
        <w:rPr>
          <w:rFonts w:eastAsia="Arial"/>
          <w:b/>
          <w:kern w:val="3"/>
          <w:sz w:val="24"/>
          <w:szCs w:val="24"/>
          <w:lang w:eastAsia="zh-CN"/>
        </w:rPr>
        <w:t>, д.16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F85B96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85B96">
        <w:rPr>
          <w:b/>
          <w:color w:val="000000"/>
          <w:kern w:val="3"/>
          <w:sz w:val="24"/>
          <w:szCs w:val="24"/>
          <w:lang w:eastAsia="zh-CN" w:bidi="hi-IN"/>
        </w:rPr>
        <w:t>1 919 568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3C6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85B96">
        <w:rPr>
          <w:b/>
          <w:color w:val="000000"/>
          <w:kern w:val="3"/>
          <w:sz w:val="24"/>
          <w:szCs w:val="24"/>
          <w:lang w:eastAsia="zh-CN" w:bidi="hi-IN"/>
        </w:rPr>
        <w:t>12 521 140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85B96">
        <w:rPr>
          <w:b/>
          <w:bCs/>
          <w:color w:val="000000"/>
          <w:kern w:val="3"/>
          <w:sz w:val="24"/>
          <w:szCs w:val="24"/>
          <w:lang w:eastAsia="zh-CN" w:bidi="hi-IN"/>
        </w:rPr>
        <w:t>381 610,62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85B96">
        <w:rPr>
          <w:b/>
          <w:bCs/>
          <w:color w:val="000000"/>
          <w:kern w:val="3"/>
          <w:sz w:val="24"/>
          <w:szCs w:val="24"/>
          <w:lang w:eastAsia="zh-CN" w:bidi="hi-IN"/>
        </w:rPr>
        <w:t>254 407,08</w:t>
      </w:r>
      <w:bookmarkStart w:id="0" w:name="_GoBack"/>
      <w:bookmarkEnd w:id="0"/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A12C5-1E75-41B3-BA82-2841DC6BE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2024-06-28T11:15:00Z</dcterms:created>
  <dcterms:modified xsi:type="dcterms:W3CDTF">2024-06-28T11:15:00Z</dcterms:modified>
</cp:coreProperties>
</file>